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240630_Art. 39 (schriftelijke) VR_Stam_PRO Sliedrecht_Zwembad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171,56 KB</text:p>
          </table:table-cell>
          <table:table-cell table:style-name="Table3.A2" office:value-type="string">
            <text:p text:style-name="P22">
              <text:a xlink:type="simple" xlink:href="https://raad.sliedrecht.nl/Documenten/240630-Art-39-schriftelijke-VR-Stam-PRO-Sliedrecht-Zwemb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240624_Ingezonden brief_Raad van State_Beroep Sliedrecht Buiten en Stationspark III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12,53 MB</text:p>
          </table:table-cell>
          <table:table-cell table:style-name="Table3.A2" office:value-type="string">
            <text:p text:style-name="P22">
              <text:a xlink:type="simple" xlink:href="https://raad.sliedrecht.nl/Documenten/240624-Ingezonden-brief-Raad-van-State-Beroep-Sliedrecht-Buiten-en-Stationspark-III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240627_Gemeenschappelijke Regeling_GR Sociaal_Reactie op zienswijzen op jaarstukken 2023, voorjaarsbrief 2024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496,23 KB</text:p>
          </table:table-cell>
          <table:table-cell table:style-name="Table3.A2" office:value-type="string">
            <text:p text:style-name="P22">
              <text:a xlink:type="simple" xlink:href="https://raad.sliedrecht.nl/Documenten/240627-Gemeenschappelijke-Regeling-GR-Sociaal-Reactie-op-zienswijzen-op-jaarstukken-2023-voorjaarsbrief-2024-en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240627_Gemeenschappelijke Regeling_OZHZ_Oordeel en getrokken conclusies DB ingekomen zienswijzen op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335,46 KB</text:p>
          </table:table-cell>
          <table:table-cell table:style-name="Table3.A2" office:value-type="string">
            <text:p text:style-name="P22">
              <text:a xlink:type="simple" xlink:href="https://raad.sliedrecht.nl/Documenten/240627-Gemeenschappelijke-Regeling-OZHZ-Oordeel-en-getrokken-conslusies-DB-ingekomen-zienswijzen-op-ontwerpbegrotin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240626_Ingezonden brief_Stichting Openbaar Primair Onderwijs Papendrecht en Sliedrecht_Jaarverslag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MB</text:p>
          </table:table-cell>
          <table:table-cell table:style-name="Table3.A2" office:value-type="string">
            <text:p text:style-name="P22">
              <text:a xlink:type="simple" xlink:href="https://raad.sliedrecht.nl/Documenten/240626-TER-INFO-Jaarverslag-2023-Stichting-Openbaar-Primair-Onderwijs-Papendrecht-Slie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240626_MEMO_De Vries_Wijziging gemeenschappelijke regeling Veiligheidsregio Zuid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348,17 KB</text:p>
          </table:table-cell>
          <table:table-cell table:style-name="Table3.A2" office:value-type="string">
            <text:p text:style-name="P22">
              <text:a xlink:type="simple" xlink:href="https://raad.sliedrecht.nl/Documenten/240627-MEMO-De-Vries-Wijziging-gemeenschappelijke-regeling-Veiligheidsregio-Zuid-Holland-Zu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240627_memo_Spek_Procesbeschrijving overeenstemming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raad.sliedrecht.nl/Documenten/240627-memo-Spek-Procesbeschrijving-overeenstemming-Sliedrecht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240626_Collegeinformatiebrief (CIB)_Cees Paas_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188,82 KB</text:p>
          </table:table-cell>
          <table:table-cell table:style-name="Table3.A2" office:value-type="string">
            <text:p text:style-name="P22">
              <text:a xlink:type="simple" xlink:href="https://raad.sliedrecht.nl/Documenten/240626-Collegeinformatiebrief-CIB-Cees-Paas-Meicirculaire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240626_Collegeinformatiefbrief (CIB)_Bijderwieden_Verkenning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64,57 KB</text:p>
          </table:table-cell>
          <table:table-cell table:style-name="Table3.A2" office:value-type="string">
            <text:p text:style-name="P22">
              <text:a xlink:type="simple" xlink:href="https://raad.sliedrecht.nl/Documenten/240626-Collegeinformatiefbrief-CIB-Bijderwieden-Verkenning-gezamenlijk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240621_Collegeinformatiebrief (CIB)_Spek_Bestuursovereenkomst COA en verzoek Hardinxveld-Giessendam inzake toevoegen 110 opvangplekken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837,05 KB</text:p>
          </table:table-cell>
          <table:table-cell table:style-name="Table3.A2" office:value-type="string">
            <text:p text:style-name="P22">
              <text:a xlink:type="simple" xlink:href="https://raad.sliedrecht.nl/Documenten/240621-Collegeinformatiebrief-CIB-Spek-Bestuursovereenkomst-COA-en-verzoek-Hardinxveld-Giessendam-inzake-toevoegen-110-opvangpl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240620_Collegeinformatiebrief (CIB)_Bijderwieden_Opzegging huurovereenkomsten Maaslaan 6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83,41 KB</text:p>
          </table:table-cell>
          <table:table-cell table:style-name="Table3.A2" office:value-type="string">
            <text:p text:style-name="P22">
              <text:a xlink:type="simple" xlink:href="https://raad.sliedrecht.nl/Documenten/240620-Collegeinformatiebrief-CIB-Bijderwieden-Opzegging-huurovereenkomsten-Maaslaan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240618_Collegeinformatiebrief (CIB)_Paas_Jaarstukken 2023 en afronding van de accountantscontrole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60,22 KB</text:p>
          </table:table-cell>
          <table:table-cell table:style-name="Table3.A2" office:value-type="string">
            <text:p text:style-name="P22">
              <text:a xlink:type="simple" xlink:href="https://raad.sliedrecht.nl/Documenten/240618-Collegeinformatiebrief-CIB-Paas-Jaarstukken-2023-en-afronding-van-de-accountantscontro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240614_MEMO_Spek_Afdoening toezegging T23011 Ophogen budget startersleningen - Uitputting budgetten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raad.sliedrecht.nl/Documenten/240614-MEMO-Spek-Afdoening-toezegging-T23011-Ophogen-budget-startersleningen-Uitputting-budg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240613_ANTW_Art. 39 (schriftelijke) VR_Prins_CDA_Bushaltes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104,02 KB</text:p>
          </table:table-cell>
          <table:table-cell table:style-name="Table3.A2" office:value-type="string">
            <text:p text:style-name="P22">
              <text:a xlink:type="simple" xlink:href="https://raad.sliedrecht.nl/Documenten/240613-ANTW-Art-39-schriftelijke-VR-Prins-CDA-Artikel-39-vragen-bushalte-op-de-Thorbecke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240604_Collegeinformatiebrief (CIB)_Paas_Doelgroepenvervoer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209,40 KB</text:p>
          </table:table-cell>
          <table:table-cell table:style-name="Table3.A2" office:value-type="string">
            <text:p text:style-name="P22">
              <text:a xlink:type="simple" xlink:href="https://raad.sliedrecht.nl/Documenten/240604-Collegeinformatiebrief-CIB-Paas-Doelgroepenvervo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240611_Collegeinformatiebrief (CIB)_Paas_Doelgroepenvervoer vervolg op CIB d.d. 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raad.sliedrecht.nl/Documenten/240611-Collegeinformatiebrief-CIB-Paas-Doelgroepenvervoer-vervolg-op-CIB-d-d-4-juni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240611_Ingezonden brief_Gemeenteraad Molenlanden_Zienswijze DG&amp;amp;J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sliedrecht.nl/Documenten/240611-Ingezonden-brief-Molenlanden-Zienswijze-DG-J-jaarstukken-2023-en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240606_Collegeinformatiebrief (CIB)_Bijderwieden_ Voortgang inrichting elektra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raad.sliedrecht.nl/Documenten/240606-Collegeinformatiebrief-CIB-Inrichting-Elektr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240604_Collegeinformatiebrief (CIB)_Jaarstukken 2023 en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216,22 KB</text:p>
          </table:table-cell>
          <table:table-cell table:style-name="Table3.A2" office:value-type="string">
            <text:p text:style-name="P22">
              <text:a xlink:type="simple" xlink:href="https://raad.sliedrecht.nl/Documenten/240604-Collegeinformatiebrief-CIB-Cees-Paas-Verschijnen-jaarstukken-en-accountantsversl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240604_Ingezonden brief_Gemeenteraad Hendrik-Ido-Ambacht_Geamendeerde zienswijze Veiligheidsregio Zuid-Holland Zuid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573,45 KB</text:p>
          </table:table-cell>
          <table:table-cell table:style-name="Table3.A2" office:value-type="string">
            <text:p text:style-name="P22">
              <text:a xlink:type="simple" xlink:href="https://raad.sliedrecht.nl/Documenten/240604-Ingezonden-brief-Gemeenteraad-Hendrik-Ido-Ambacht-Geamendeerde-zienswijze-Veiligheidsregio-Zuid-Holland-Zuid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0" meta:character-count="2540" meta:non-whitespace-character-count="2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