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230227_MEMO_De Vries_Informatiebrief over (de voorbereiding op) de verkiezingen van 15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30227-MEMO-De-Vries-Informatiebrief-over-de-voorbereiding-op-de-verkiezingen-van-15-maar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230223_ANTW_Art. 39 (schriftelijke)_VR_Oostrom_SGP-ChristenUnie_Fietspad Tiendweg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116,65 KB</text:p>
          </table:table-cell>
          <table:table-cell table:style-name="Table3.A2" office:value-type="string">
            <text:p text:style-name="P22">
              <text:a xlink:type="simple" xlink:href="https://raad.sliedrecht.nl/Documenten/230223-ANTW-Art-39-schriftelijke-VR-Oostrom-SGP-ChristenUnie-Fietspad-Tiendwe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230220_Gemeenschappelijke Regeling_Veiligheidsregio Zuid-Holland Zuid_Informatiebrief betreffende bevindingen omtrent herfinanciering leningenportefeuille (2021)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116,70 KB</text:p>
          </table:table-cell>
          <table:table-cell table:style-name="Table3.A2" office:value-type="string">
            <text:p text:style-name="P22">
              <text:a xlink:type="simple" xlink:href="https://raad.sliedrecht.nl/Documenten/230220-Gemeenschappelijke-Regeling-Veiligheidsregio-Zuid-Holland-Zuid-informatiebrief-betreffende-bevindingen-omtr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230220_Ingezonden brief_Komst AZC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705,96 KB</text:p>
          </table:table-cell>
          <table:table-cell table:style-name="Table3.A2" office:value-type="string">
            <text:p text:style-name="P22">
              <text:a xlink:type="simple" xlink:href="https://raad.sliedrecht.nl/Documenten/230220-Ingezonden-brief-Komst-AZ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230216_Collegeinformatiebrief (CIB)_Bijderwieden_Stikstof in relatie tot ontwikkelprojecten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359,45 KB</text:p>
          </table:table-cell>
          <table:table-cell table:style-name="Table3.A2" office:value-type="string">
            <text:p text:style-name="P22">
              <text:a xlink:type="simple" xlink:href="https://raad.sliedrecht.nl/Documenten/230216-Collegeinformatiebrief-CIB-Bijderwieden-Stikstof-in-relatie-tot-ontwikkelprojecten-Slie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230209_Collegeinformatiebrief (CIB)_Spek_Woningbouwopgave voor de komende jaren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4,90 MB</text:p>
          </table:table-cell>
          <table:table-cell table:style-name="Table3.A2" office:value-type="string">
            <text:p text:style-name="P22">
              <text:a xlink:type="simple" xlink:href="https://raad.sliedrecht.nl/Documenten/230209-Collegeinformatiebrief-CIB-Spek-Woningbouwopgave-voor-de-komende-ja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230203_MEMO_Paas_Afhandeling toezegging 22015_Terugkoppeling overleg sportverenigingen PvE sporthal IKC Valkweg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sliedrecht.nl/Documenten/230203-Afdoening-toezegging-22015-Paas-Terugkoppeling-overleg-sportverenigingen-PvE-sporthal-IKC-Valk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230201_Gemeenschappelijke Regeling_Veiligheidsregio Zuid-Holland Zuid_Voortgangsrapportage januari 2023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227,33 KB</text:p>
          </table:table-cell>
          <table:table-cell table:style-name="Table3.A2" office:value-type="string">
            <text:p text:style-name="P22">
              <text:a xlink:type="simple" xlink:href="https://raad.sliedrecht.nl/Documenten/230201-Gemeenschappelijke-Regeling-Veiligheidsregio-Zuid-Holland-Zuid-Voortgangsrapportage-januari-2023-vluchtelingen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25" meta:character-count="1150" meta:non-whitespace-character-count="10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