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220728_Brief Aandeelhouderscommissie Stedin d.d. 14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220728_Bijlage 2_Begeleidende brief Stedin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220728_Bijlage 1_Kamerbrief Nachtwacht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220728_Bijl 1a_Kamerbrief Nachtwacht bijl 1 Onderzochte_oplossingsrichtingen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220728_Brief AHC Stedin 1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220728_Begeleidende Email Wethouder Paas aan raad over brieven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220715_Gemeenschappelijke Regeling_Veiligheidsregio Zuid-Holland Zuid_Aanbiedingsbrief beantwoording zienswijzen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220712_Gemeenschappelijke Regeling_Omgevingsdienst Zuid-Holland Zuid_Begroting 2023 en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220712_Gemeenschappelijke Regeling_OZHZ_Terugkoppeling AB 7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220711_Gemeenschappelijke Regeling_Dienst Gezondheid &amp;amp; Jeugd ZHZ_Jaarstukken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220711_Gemeenschappelijke Regeling_Dienst Gezondheid &amp;amp; Jeugd ZHZ_Begroting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220711_Gemeenschappelijke Regeling_Dienst Gezondheid &amp;amp; Jeugd ZHZ_Begrotingswijzigingen 2022 en eerste burap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220707_Collegeinformatiebrief (CIB)_College B&amp;amp;W_Uitvraag collegewerkprogramma en uitnodiging 30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220706_Collegeinformatiebrief (CIB)_College B&amp;amp;W_Koers 2030 en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220706_Collegeinformatiebrief (CIB)_Paas_Behoeftepeiling bibliotheek – afhandeling motie 10.2 en toezegging 22002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220706_Collegeinformatiebrief (CIB)_Bijderwieden_Plan van aanpak uitwerkingskader duurzame invulling de Driehoek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220706_Collegeinformatiebrief (CIB)_Spek_Nieuwe lijst bijzonder waardevolle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220705_MEMO_Paas_Accountantsverslag 2021 (definitieve versie 5 juli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728-Brief-Aandeelhouderscommissie-Stedin-d-d-14-juli-2022.pdf" TargetMode="External" /><Relationship Id="rId26" Type="http://schemas.openxmlformats.org/officeDocument/2006/relationships/hyperlink" Target="https://raad.sliedrecht.nl/documenten/Ingekomen-stukken/220728-Bijlage-2-Begeleidende-brief-Stedin-Groep.pdf" TargetMode="External" /><Relationship Id="rId27" Type="http://schemas.openxmlformats.org/officeDocument/2006/relationships/hyperlink" Target="https://raad.sliedrecht.nl/documenten/Ingekomen-stukken/220728-Bijlage-1-Kamerbrief-Nachtwacht.pdf" TargetMode="External" /><Relationship Id="rId28" Type="http://schemas.openxmlformats.org/officeDocument/2006/relationships/hyperlink" Target="https://raad.sliedrecht.nl/documenten/Ingekomen-stukken/220728-Bijl-1a-Kamerbrief-Nachtwacht-bijl-1-Onderzochte-oplossingsrichtingen.pdf" TargetMode="External" /><Relationship Id="rId29" Type="http://schemas.openxmlformats.org/officeDocument/2006/relationships/hyperlink" Target="https://raad.sliedrecht.nl/documenten/Ingekomen-stukken/220728-Brief-AHC-Stedin-1-juli-2022.pdf" TargetMode="External" /><Relationship Id="rId30" Type="http://schemas.openxmlformats.org/officeDocument/2006/relationships/hyperlink" Target="https://raad.sliedrecht.nl/documenten/Ingekomen-stukken/220728-Begeleidende-Email-Wethouder-Paas-aan-raad-over-brieven-Stedin.pdf" TargetMode="External" /><Relationship Id="rId37" Type="http://schemas.openxmlformats.org/officeDocument/2006/relationships/hyperlink" Target="https://raad.sliedrecht.nl/documenten/Ingekomen-stukken/220715-Gemeenschappelijke-Regeling-Veiligheidsregio-Zuid-Holland-Zuid-Aanbiedingsbrief-beantwoording-zienswijzen-ontwerpbegroting-2023.pdf" TargetMode="External" /><Relationship Id="rId38" Type="http://schemas.openxmlformats.org/officeDocument/2006/relationships/hyperlink" Target="https://raad.sliedrecht.nl/documenten/Ingekomen-stukken/220712-Gemeenschappelijke-Regeling-Omgevingsdienst-Zuid-Holland-Zuid-Begroting-2023-en-jaarrekening-2021.pdf" TargetMode="External" /><Relationship Id="rId39" Type="http://schemas.openxmlformats.org/officeDocument/2006/relationships/hyperlink" Target="https://raad.sliedrecht.nl/documenten/Leeskamer-raad/220712-Gemeenschappelijke-Regeling-OZHZ-Terugkoppeling-AB-7-juli-2022.pdf" TargetMode="External" /><Relationship Id="rId40" Type="http://schemas.openxmlformats.org/officeDocument/2006/relationships/hyperlink" Target="https://raad.sliedrecht.nl/documenten/Ingekomen-stukken/220711-Gemeenschappelijke-Regeling-Dienst-Gezondheid-Jeugd-ZHZ-Jaarstukken-2021.pdf" TargetMode="External" /><Relationship Id="rId41" Type="http://schemas.openxmlformats.org/officeDocument/2006/relationships/hyperlink" Target="https://raad.sliedrecht.nl/documenten/Ingekomen-stukken/220711-Gemeenschappelijke-Regeling-Dienst-Gezondheid-Jeugd-ZHZ-Begroting-2023.pdf" TargetMode="External" /><Relationship Id="rId42" Type="http://schemas.openxmlformats.org/officeDocument/2006/relationships/hyperlink" Target="https://raad.sliedrecht.nl/documenten/Ingekomen-stukken/220711-Gemeenschappelijke-Regeling-Dienst-Gezondheid-Jeugd-ZHZ-Begrotingswijzigingen-2022-en-eerste-burap.pdf" TargetMode="External" /><Relationship Id="rId43" Type="http://schemas.openxmlformats.org/officeDocument/2006/relationships/hyperlink" Target="https://raad.sliedrecht.nl/documenten/Ingekomen-stukken/220707-Collegeinformatiebrief-CIB-College-B-W-Uitvraag-collegewerkprogramma-en-uitnodiging-30-augustus.pdf" TargetMode="External" /><Relationship Id="rId44" Type="http://schemas.openxmlformats.org/officeDocument/2006/relationships/hyperlink" Target="https://raad.sliedrecht.nl/documenten/Ingekomen-stukken/220706-Collegeinformatiebrief-CIB-College-B-W-Koers-2030-en-Smart-Delta-Drechtsteden.pdf" TargetMode="External" /><Relationship Id="rId45" Type="http://schemas.openxmlformats.org/officeDocument/2006/relationships/hyperlink" Target="https://raad.sliedrecht.nl/documenten/Ingekomen-stukken/220706-Collegeinformatiebrief-CIB-Paas-Behoeftepeiling-bibliotheek-afhandeling-motie-10-2-en-toezegging-22002.pdf" TargetMode="External" /><Relationship Id="rId46" Type="http://schemas.openxmlformats.org/officeDocument/2006/relationships/hyperlink" Target="https://raad.sliedrecht.nl/documenten/Ingekomen-stukken/220706-Collegeinformatiebrief-CIB-Bijderwieden-Plan-van-aanpak-uitwerkingskader-duurzame-invulling-de-Driehoek.pdf" TargetMode="External" /><Relationship Id="rId47" Type="http://schemas.openxmlformats.org/officeDocument/2006/relationships/hyperlink" Target="https://raad.sliedrecht.nl/documenten/Ingekomen-stukken/220706-Collegeinformatiebrief-CIB-Spek-Nieuwe-lijst-bijzonder-waardevolle-bomen.pdf" TargetMode="External" /><Relationship Id="rId48" Type="http://schemas.openxmlformats.org/officeDocument/2006/relationships/hyperlink" Target="https://raad.sliedrecht.nl/documenten/Ingekomen-stukken/220705-MEMO-Paas-Accountantsverslag-2021-definitieve-versie-5-jul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