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70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200228 Brief Venis - Brief aan Van Hemmen 
              <text:s/>
              Besluitv.14apr20: voorgestelde wijze van afdoening van AC aan raad, voor kennisgeving aannemen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35,24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228-Brief-Venis-Brief-aan-Van-Hem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vergaderstukken van het AB OZHZ van 5 maart 2020. 
              <text:s/>
              Besluitv.14apr20: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25-02-2020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183,27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vergaderstukken-van-het-AB-OZHZ-van-5-maart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Januaribrief GRD-SDD. Besluitv.14apr20: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25-02-2020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395,67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Raadsinformatiebrief-Januaribrief-GRD-SD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Reactie Platform Leerwerkbedrijven Sliedrecht Werkt op uitnodiging themabijeenkomst bezuinigingen sociaal Domein re PvdK (002). 
              <text:s/>
              Besluitv.14apr20: voorgestelde wijze van afdoening van AC aan raad, voor kennisgeving aannemen. Voor afdoening in hande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Reactie-Platform-Leerwerkbedrijven-Sliedrecht-Werkt-op-uitnodiging-themabijeenkomst-bezuinigingen-sociaal-Domein-re-PvdK-00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Ontvangstbevestiging. 
              <text:s/>
              Besluitv.14apr20: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218,34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Ontvangstbevestig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Mail mevr. Lankreijer namens Platform Sliedrecht Werkt. Besluitv.14apr20: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33,06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Mail-mevr-Lankreijer-namens-Platform-Sliedrecht-We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2. Advies Invulling taakstelling GRD-begroting 2020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ijlage-2-Advies-Invulling-taakstelling-GRD-begroting-2020-Sliedre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portefeuilleverdeling VP 20200218. 
              <text:s/>
              Besluitv.14apr20: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20-02-2020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414,95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portefeuilleverdeling-VP-202002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portefeuilleverdeling college 18 februari 2020. 
              <text:s/>
              Besluitv.14apr20: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20-02-2020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portefeuilleverdeling-college-18-februari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CIB 
              <text:s/>
              portefeuilleverdeling college. 
              <text:s/>
              Besluitv.14apr20: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20-02-2020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209,26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CIB-portefeuilleverdeling-college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200219_ Aanb email Burg Van Hemmen_brief vergun Chemours. 
              <text:s/>
              Besluitv.14apr20: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19-02-2020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43,54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219-Aanb-email-Burg-Van-Hemmen-brief-vergun-Chemour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200219 Brief beroepsprocedure wijz vergun Chemours. Besluitv.14apr20: voorgestelde wijze van afdoening van AC aan raad, voor kennisgeving aannemen. Voor afdoening in handen van het college gesteld.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19-02-2020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112,92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219-Brief-beroepsprocedure-wijz-vergun-Chemour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200215 Brief aan voorzitter raad -SGP-ChristenUnie, CDA en PvdA samen verder. 
              <text:s/>
              Besluitv.14apr20: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15-02-2020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215-Brief-aan-voorzitter-raad-SGP-ChristenUnie-CDA-en-PvdA-samen-ver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CIB- Besluit AB Drechtwerk uitvoering WNRA. 
              <text:s/>
              Besluitv.14apr20: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CIB-Besluit-AB-Drechtwerk-uitvoering-WNR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3. Brief VNG 
              <text:s/>
              Oprichting werkgeversvereniging voor gemeentelijke gemeenschappelijke regelingen. 
              <text:s/>
              Besluitv.14apr20: voorgestelde wijze van afdoening van AC aan raad, voor kennisgeving aannemen. Voor afdoening in handen van het college gestel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271,28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ijlage-3-Brief-VNG-Oprichting-werkgeversvereniging-voor-gemeentelijke-gemeenschappelijke-regel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2. Voorstel Algemeen Bestuur Drechtwerk Lidmaatschap werkgeversvereniging VNG niet-gemeenten. 
              <text:s/>
              Besluitv.14apr20: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ijlage-2-Voorstel-Algemeen-Bestuur-Drechtwerk-Lidmaatschap-werkgeversvereniging-VNG-niet-gemeent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1. Besluit Algemeen Bestuur Drechtwerk Lidmaatschap werkgeversvereniging VNG niet-gemeenten. 
              <text:s/>
              Besluitv.14apr20: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14-02-2020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15,27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ijlage-1-Besluit-Algemeen-Bestuur-Drechtwerk-Lidmaatschap-werkgeversvereniging-VNG-niet-gemeent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CIB SvZ samenwerking Drechtsteden. 
              <text:s/>
              Besluitv.14apr20: voorgestelde wijze van afdoening van AC aan raad, voor kennisgeving aannemen. Voor afdoening in handen van het college gesteld.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12-02-2020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303,32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CIB-SvZ-samenwerking-Drechtst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1_Voortgang GR tekst jan 2020. 
              <text:s/>
              Besluitv.14apr20: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12-02-2020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ijlage-1-Voortgang-GR-tekst-jan-202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200212 CIB Sportformateur. 
              <text:s/>
              Besluitv.14apr20: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12-02-2020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149,98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212-CIB-Sportformateu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200211_Ontvangst_beves_Fam de Bruin. 
              <text:s/>
              Besluitv.14apr20: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10-02-2020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665,57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211-Ontvangst-beves-Fam-de-Brui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200210_Brief Fam De Bruin -Bomen oude Ziekenhuisterrein. 
              <text:s/>
              Besluitv.14apr20: voorgestelde wijze van afdoening van AC aan raad, voor kennisgeving aannemen. Voor afdoening in handen van het college gesteld.
              <text:span text:style-name="T2"/>
            </text:p>
            <text:p text:style-name="P3"/>
          </table:table-cell>
          <table:table-cell table:style-name="Table3.A2" office:value-type="string">
            <text:p text:style-name="P4">10-02-2020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742,14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210-Brief-Fam-De-Bruin-Bomen-oude-Ziekenhuisterrei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200206 Van wethouder Visser Logboek PFOA Chemours. 
              <text:s/>
              Besluitv.14apr20: voorgestelde wijze van afdoening van AC aan raad, voor kennisgeving aannemen.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300,29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206-Van-wethouder-Visser-Logboek-PFOA-Chemour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Afdoening toezegging 20002 coordinatieregeling ruimtelijke besluiten BW-Plein - Blok c. Besluitv.14apr20: voorgestelde wijze van afdoening van AC aan raad, voor kennisgeving aannemen.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206,95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Afdoening-toezegging-20002-coordinatieregeling-ruimtelijke-besluiten-BW-Plein-Blok-c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CIB 
              <text:s/>
              portefeuilleverdeling college. 
              <text:s/>
              Besluitv.14apr20: voorgestelde wijze van afdoening van AC aan raad, voor 
              <text:soft-page-break/>
              kennisgeving aannemen.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208,90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CIB-portefeuilleverdeling-colleg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BY 2 - portefeuilleverdeling VP 202000204. 
              <text:s/>
              Besluitv.14apr20: voorgestelde wijze van afdoening van AC aan raad, voor kennisgeving aannemen.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Y-2-portefeuilleverdeling-VP-20200020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BY 1- 
              <text:s/>
              portefeuilleverdeling college 20200204 gewijz. 
              <text:s/>
              Besluitv.14apr20: voorgestelde wijze van afdoening van AC aan raad, voor kennisgeving aannemen.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313,16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Y-1-portefeuilleverdeling-college-20200204-gewijz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MEMO - Brief Grapperhaus Vuurwerk onder de wapenwet. 
              <text:s/>
              Besluitv.14apr20: voorgestelde wijze van afdoening van AC aan raad, voor kennisgeving aannemen.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393,43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MEMO-Brief-Grapperhaus-Vuurwerk-onder-de-wapenwe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vuurwerk minister Grapperhaus. 
              <text:s/>
              Besluitv.14apr20: voorgestelde wijze van afdoening van AC aan raad, voor kennisgeving aannemen.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Brief-vuurwerk-minister-Grapperhau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200204 ANTW_Art39-vragen_Betaalbaar_aardgasvrij_wonen (1). 
              <text:s/>
              Besluitv.14apr20: voorgestelde wijze van afdoening van AC aan raad, voor kennisgeving aannemen.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482,85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204-ANTW-Art39-vragen-Betaalbaar-aardgasvrij-wonen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200203_Ontvangstbeves Van Eck - Project Windroos. 
              <text:s/>
              Besluitv.14apr20: voorgestelde wijze van afdoening van AC aan raad, voor kennisgeving aannemen.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272,62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203-Ontvangstbeves-Van-Eck-Project-Windroo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200203_Brief Van Eck aan raad_project_Windroos. 
              <text:s/>
              Besluitv.14apr20: voorgestelde wijze van afdoening van AC aan raad, voor kennisgeving aannemen.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203-Brief-Van-Eck-aan-raad-project-Windroo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200203_Ontvangstbeves Mw VdBeek_verbouwing Winklerplein. 
              <text:s/>
              Besluitv.14apr20: voorgestelde wijze van afdoening van AC aan raad, voor kennisgeving aannemen.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275,47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203-Ontvangstbeves-Mw-VdBeek-verbouwing-Winklerplei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200203 Brief mw Van der Beek verbouwing Winklerplein. 
              <text:s/>
              Besluitv.14apr20: voorgestelde wijze van afdoening van AC aan raad, voor kennisgeving aannemen.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00203-Brief-mw-Van-der-Beek-verbouwing-Winklerplei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6" meta:paragraph-count="215" meta:word-count="990" meta:character-count="7216" meta:non-whitespace-character-count="64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653177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653177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